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DC4680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DC4680" w:rsidRPr="003A3465" w:rsidRDefault="00DC4680" w:rsidP="00DC468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38C9AF2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why the table below does not show a function. </w:t>
            </w:r>
          </w:p>
          <w:p w14:paraId="4420E8B7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2"/>
              <w:gridCol w:w="1623"/>
            </w:tblGrid>
            <w:tr w:rsidR="00DC4680" w14:paraId="50E518BA" w14:textId="77777777" w:rsidTr="00B618EC">
              <w:tc>
                <w:tcPr>
                  <w:tcW w:w="1622" w:type="dxa"/>
                </w:tcPr>
                <w:p w14:paraId="3D8C942A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623" w:type="dxa"/>
                </w:tcPr>
                <w:p w14:paraId="551CE75F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DC4680" w14:paraId="2DE451B3" w14:textId="77777777" w:rsidTr="00B618EC">
              <w:tc>
                <w:tcPr>
                  <w:tcW w:w="1622" w:type="dxa"/>
                </w:tcPr>
                <w:p w14:paraId="7FF28304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</w:t>
                  </w:r>
                </w:p>
              </w:tc>
              <w:tc>
                <w:tcPr>
                  <w:tcW w:w="1623" w:type="dxa"/>
                </w:tcPr>
                <w:p w14:paraId="15991C6D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DC4680" w14:paraId="13A1CA6E" w14:textId="77777777" w:rsidTr="00B618EC">
              <w:tc>
                <w:tcPr>
                  <w:tcW w:w="1622" w:type="dxa"/>
                </w:tcPr>
                <w:p w14:paraId="2B1EFA2C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623" w:type="dxa"/>
                </w:tcPr>
                <w:p w14:paraId="5E704206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15</w:t>
                  </w:r>
                </w:p>
              </w:tc>
            </w:tr>
            <w:tr w:rsidR="00DC4680" w14:paraId="7211621A" w14:textId="77777777" w:rsidTr="00B618EC">
              <w:tc>
                <w:tcPr>
                  <w:tcW w:w="1622" w:type="dxa"/>
                </w:tcPr>
                <w:p w14:paraId="40DFA72B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623" w:type="dxa"/>
                </w:tcPr>
                <w:p w14:paraId="5F1CE1DA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</w:t>
                  </w:r>
                </w:p>
              </w:tc>
            </w:tr>
            <w:tr w:rsidR="00DC4680" w14:paraId="6921644D" w14:textId="77777777" w:rsidTr="00B618EC">
              <w:tc>
                <w:tcPr>
                  <w:tcW w:w="1622" w:type="dxa"/>
                </w:tcPr>
                <w:p w14:paraId="1FED6D98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  <w:tc>
                <w:tcPr>
                  <w:tcW w:w="1623" w:type="dxa"/>
                </w:tcPr>
                <w:p w14:paraId="7292144B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-23</w:t>
                  </w:r>
                </w:p>
              </w:tc>
            </w:tr>
            <w:tr w:rsidR="00DC4680" w14:paraId="00568FC1" w14:textId="77777777" w:rsidTr="00B618EC">
              <w:tc>
                <w:tcPr>
                  <w:tcW w:w="1622" w:type="dxa"/>
                </w:tcPr>
                <w:p w14:paraId="4111BCE8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</w:p>
              </w:tc>
              <w:tc>
                <w:tcPr>
                  <w:tcW w:w="1623" w:type="dxa"/>
                </w:tcPr>
                <w:p w14:paraId="6088EF70" w14:textId="77777777" w:rsidR="00DC4680" w:rsidRDefault="00DC4680" w:rsidP="00DC4680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28</w:t>
                  </w:r>
                </w:p>
              </w:tc>
            </w:tr>
          </w:tbl>
          <w:p w14:paraId="13D5A074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074A6656" w14:textId="1FF4B506" w:rsidR="00DC4680" w:rsidRPr="00DC4680" w:rsidRDefault="00DC4680" w:rsidP="00DC4680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The x-value of 3 corresponds to more than one y-value.</w:t>
            </w:r>
          </w:p>
        </w:tc>
        <w:tc>
          <w:tcPr>
            <w:tcW w:w="1520" w:type="pct"/>
          </w:tcPr>
          <w:p w14:paraId="5CF5930C" w14:textId="7E6C3065" w:rsidR="00DC4680" w:rsidRDefault="00DC4680" w:rsidP="00DC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Triangle ABC is an isosceles triangle.  The congruent sides have a measure of     3x – 4 and the base has a measure of x.  If the perimeter of the triangle is 41 centimeters.  Find the length of the congruent sides. </w:t>
            </w:r>
          </w:p>
          <w:p w14:paraId="541722ED" w14:textId="77777777" w:rsidR="00DC4680" w:rsidRDefault="00DC4680" w:rsidP="00DC4680">
            <w:pPr>
              <w:rPr>
                <w:rFonts w:ascii="Comic Sans MS" w:hAnsi="Comic Sans MS"/>
              </w:rPr>
            </w:pPr>
          </w:p>
          <w:p w14:paraId="4C44B354" w14:textId="1487CC5A" w:rsidR="00DC4680" w:rsidRPr="003A3465" w:rsidRDefault="00DC4680" w:rsidP="00DC4680">
            <w:pPr>
              <w:rPr>
                <w:rFonts w:ascii="Comic Sans MS" w:hAnsi="Comic Sans MS"/>
              </w:rPr>
            </w:pPr>
            <w:r w:rsidRPr="00DC4680">
              <w:rPr>
                <w:rFonts w:ascii="Comic Sans MS" w:hAnsi="Comic Sans MS"/>
                <w:color w:val="FF0000"/>
              </w:rPr>
              <w:t>17 centimeters</w:t>
            </w:r>
          </w:p>
        </w:tc>
        <w:tc>
          <w:tcPr>
            <w:tcW w:w="1296" w:type="pct"/>
          </w:tcPr>
          <w:p w14:paraId="02A07F4D" w14:textId="17731569" w:rsidR="00DC4680" w:rsidRPr="00891CD9" w:rsidRDefault="00DC4680" w:rsidP="00DC4680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DC4680" w:rsidRPr="003A3465" w:rsidRDefault="00DC4680" w:rsidP="00DC4680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680" w:rsidRPr="003A3465" w14:paraId="6666FF80" w14:textId="77777777" w:rsidTr="001B649B">
        <w:trPr>
          <w:trHeight w:val="3939"/>
        </w:trPr>
        <w:tc>
          <w:tcPr>
            <w:tcW w:w="666" w:type="pct"/>
            <w:vAlign w:val="center"/>
          </w:tcPr>
          <w:p w14:paraId="4228F4E0" w14:textId="09D04EE5" w:rsidR="00DC4680" w:rsidRPr="003A3465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1849B493" w14:textId="38B75E3B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the equation y = -3x + 4 were shifted down 4 units, what would be the new        y-intercept of the line?  </w:t>
            </w:r>
          </w:p>
          <w:p w14:paraId="5EA13543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</w:p>
          <w:p w14:paraId="38470267" w14:textId="268FB24A" w:rsidR="00DC4680" w:rsidRPr="003A3465" w:rsidRDefault="00DC4680" w:rsidP="00DC4680">
            <w:pPr>
              <w:pStyle w:val="Header"/>
              <w:rPr>
                <w:rFonts w:ascii="Comic Sans MS" w:hAnsi="Comic Sans MS"/>
              </w:rPr>
            </w:pPr>
            <w:r w:rsidRPr="00DC4680">
              <w:rPr>
                <w:rFonts w:ascii="Comic Sans MS" w:hAnsi="Comic Sans MS"/>
                <w:color w:val="FF0000"/>
              </w:rPr>
              <w:t>0</w:t>
            </w:r>
          </w:p>
        </w:tc>
        <w:tc>
          <w:tcPr>
            <w:tcW w:w="1520" w:type="pct"/>
          </w:tcPr>
          <w:p w14:paraId="698530C6" w14:textId="77777777" w:rsidR="00DC4680" w:rsidRDefault="00DC4680" w:rsidP="00DC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whether the table below is linear or non-linear.</w:t>
            </w: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DC4680" w14:paraId="31AFFB5A" w14:textId="77777777" w:rsidTr="00B618EC">
              <w:tc>
                <w:tcPr>
                  <w:tcW w:w="1624" w:type="dxa"/>
                </w:tcPr>
                <w:p w14:paraId="35ACFB64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X</w:t>
                  </w:r>
                </w:p>
              </w:tc>
              <w:tc>
                <w:tcPr>
                  <w:tcW w:w="1625" w:type="dxa"/>
                </w:tcPr>
                <w:p w14:paraId="4834EE8A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Y</w:t>
                  </w:r>
                </w:p>
              </w:tc>
            </w:tr>
            <w:tr w:rsidR="00DC4680" w14:paraId="59D3C25E" w14:textId="77777777" w:rsidTr="00B618EC">
              <w:tc>
                <w:tcPr>
                  <w:tcW w:w="1624" w:type="dxa"/>
                </w:tcPr>
                <w:p w14:paraId="474A6FA8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</w:p>
              </w:tc>
              <w:tc>
                <w:tcPr>
                  <w:tcW w:w="1625" w:type="dxa"/>
                </w:tcPr>
                <w:p w14:paraId="0DAA5035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</w:tr>
            <w:tr w:rsidR="00DC4680" w14:paraId="0EE3E029" w14:textId="77777777" w:rsidTr="00B618EC">
              <w:tc>
                <w:tcPr>
                  <w:tcW w:w="1624" w:type="dxa"/>
                </w:tcPr>
                <w:p w14:paraId="2BD46412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14:paraId="0E0FCACD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</w:p>
              </w:tc>
            </w:tr>
            <w:tr w:rsidR="00DC4680" w14:paraId="5E3F3A9E" w14:textId="77777777" w:rsidTr="00B618EC">
              <w:tc>
                <w:tcPr>
                  <w:tcW w:w="1624" w:type="dxa"/>
                </w:tcPr>
                <w:p w14:paraId="571B3586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</w:p>
              </w:tc>
              <w:tc>
                <w:tcPr>
                  <w:tcW w:w="1625" w:type="dxa"/>
                </w:tcPr>
                <w:p w14:paraId="49E12B19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</w:t>
                  </w:r>
                </w:p>
              </w:tc>
            </w:tr>
            <w:tr w:rsidR="00DC4680" w14:paraId="2F58FA83" w14:textId="77777777" w:rsidTr="00B618EC">
              <w:tc>
                <w:tcPr>
                  <w:tcW w:w="1624" w:type="dxa"/>
                </w:tcPr>
                <w:p w14:paraId="3AB8A5C0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1625" w:type="dxa"/>
                </w:tcPr>
                <w:p w14:paraId="58BB953C" w14:textId="77777777" w:rsidR="00DC4680" w:rsidRDefault="00DC4680" w:rsidP="00DC46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25</w:t>
                  </w:r>
                </w:p>
              </w:tc>
            </w:tr>
          </w:tbl>
          <w:p w14:paraId="71B799F8" w14:textId="77777777" w:rsidR="00DC4680" w:rsidRDefault="00DC4680" w:rsidP="00DC4680">
            <w:pPr>
              <w:rPr>
                <w:rFonts w:ascii="Comic Sans MS" w:hAnsi="Comic Sans MS"/>
              </w:rPr>
            </w:pPr>
          </w:p>
          <w:p w14:paraId="361C4032" w14:textId="2B9ABE2C" w:rsidR="00DC4680" w:rsidRPr="009C678B" w:rsidRDefault="00DC4680" w:rsidP="00DC4680">
            <w:pPr>
              <w:rPr>
                <w:rFonts w:ascii="Comic Sans MS" w:hAnsi="Comic Sans MS"/>
              </w:rPr>
            </w:pPr>
            <w:r w:rsidRPr="00DC4680">
              <w:rPr>
                <w:rFonts w:ascii="Comic Sans MS" w:hAnsi="Comic Sans MS"/>
                <w:color w:val="FF0000"/>
              </w:rPr>
              <w:t>Linear, constant rate of change</w:t>
            </w:r>
          </w:p>
        </w:tc>
        <w:tc>
          <w:tcPr>
            <w:tcW w:w="1296" w:type="pct"/>
          </w:tcPr>
          <w:p w14:paraId="3FDB5EC1" w14:textId="49F17F99" w:rsidR="00DC4680" w:rsidRPr="00891CD9" w:rsidRDefault="00DC4680" w:rsidP="00DC4680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DC4680" w:rsidRDefault="00DC4680" w:rsidP="00DC4680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DC4680" w:rsidRPr="00733A40" w:rsidRDefault="00DC4680" w:rsidP="00DC4680">
            <w:pPr>
              <w:rPr>
                <w:rFonts w:ascii="Comic Sans MS" w:hAnsi="Comic Sans MS"/>
              </w:rPr>
            </w:pPr>
          </w:p>
        </w:tc>
      </w:tr>
      <w:tr w:rsidR="00DC4680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DC4680" w:rsidRPr="003A3465" w:rsidRDefault="00DC4680" w:rsidP="00DC468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38F33A8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</w:t>
            </w:r>
            <w:proofErr w:type="spellStart"/>
            <w:r>
              <w:rPr>
                <w:rFonts w:ascii="Comic Sans MS" w:hAnsi="Comic Sans MS"/>
              </w:rPr>
              <w:t>Deza</w:t>
            </w:r>
            <w:proofErr w:type="spellEnd"/>
            <w:r>
              <w:rPr>
                <w:rFonts w:ascii="Comic Sans MS" w:hAnsi="Comic Sans MS"/>
              </w:rPr>
              <w:t xml:space="preserve"> has 3 straws measuring 13 feet, 17 feet, and 25 feet, could she use the straws to make a right triangle? </w:t>
            </w:r>
          </w:p>
          <w:p w14:paraId="6A7E7A38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</w:p>
          <w:p w14:paraId="436270FE" w14:textId="46674E52" w:rsidR="00DC4680" w:rsidRPr="00DC4680" w:rsidRDefault="00DC4680" w:rsidP="00DC4680">
            <w:pPr>
              <w:pStyle w:val="Header"/>
              <w:rPr>
                <w:rFonts w:ascii="Comic Sans MS" w:hAnsi="Comic Sans MS"/>
              </w:rPr>
            </w:pPr>
            <w:r w:rsidRPr="00DC4680">
              <w:rPr>
                <w:rFonts w:ascii="Comic Sans MS" w:hAnsi="Comic Sans MS"/>
                <w:color w:val="FF0000"/>
              </w:rPr>
              <w:t>No, 13</w:t>
            </w:r>
            <w:r w:rsidRPr="00DC4680">
              <w:rPr>
                <w:rFonts w:ascii="Comic Sans MS" w:hAnsi="Comic Sans MS"/>
                <w:color w:val="FF0000"/>
                <w:vertAlign w:val="superscript"/>
              </w:rPr>
              <w:t>2</w:t>
            </w:r>
            <w:r w:rsidRPr="00DC4680">
              <w:rPr>
                <w:rFonts w:ascii="Comic Sans MS" w:hAnsi="Comic Sans MS"/>
                <w:color w:val="FF0000"/>
              </w:rPr>
              <w:t xml:space="preserve"> + 17</w:t>
            </w:r>
            <w:r w:rsidRPr="00DC4680">
              <w:rPr>
                <w:rFonts w:ascii="Comic Sans MS" w:hAnsi="Comic Sans MS"/>
                <w:color w:val="FF0000"/>
                <w:vertAlign w:val="superscript"/>
              </w:rPr>
              <w:t>2</w:t>
            </w:r>
            <w:r w:rsidRPr="00DC4680">
              <w:rPr>
                <w:rFonts w:ascii="Comic Sans MS" w:hAnsi="Comic Sans MS"/>
                <w:color w:val="FF0000"/>
              </w:rPr>
              <w:t xml:space="preserve"> does not equal 25</w:t>
            </w:r>
            <w:r w:rsidRPr="00DC4680">
              <w:rPr>
                <w:rFonts w:ascii="Comic Sans MS" w:hAnsi="Comic Sans MS"/>
                <w:color w:val="FF0000"/>
                <w:vertAlign w:val="superscript"/>
              </w:rPr>
              <w:t>2</w:t>
            </w:r>
          </w:p>
        </w:tc>
        <w:tc>
          <w:tcPr>
            <w:tcW w:w="1520" w:type="pct"/>
          </w:tcPr>
          <w:p w14:paraId="27BD731F" w14:textId="77777777" w:rsidR="00DC4680" w:rsidRDefault="00DC4680" w:rsidP="00DC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</w:t>
            </w:r>
          </w:p>
          <w:p w14:paraId="29F643DB" w14:textId="77777777" w:rsidR="00DC4680" w:rsidRPr="001B649B" w:rsidRDefault="00DC4680" w:rsidP="00DC4680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17</m:t>
                        </m:r>
                      </m:sup>
                    </m:sSup>
                  </m:den>
                </m:f>
              </m:oMath>
            </m:oMathPara>
          </w:p>
          <w:p w14:paraId="6795E8FF" w14:textId="77777777" w:rsidR="00DC4680" w:rsidRDefault="00DC4680" w:rsidP="00DC4680">
            <w:pPr>
              <w:rPr>
                <w:rFonts w:ascii="Comic Sans MS" w:hAnsi="Comic Sans MS"/>
              </w:rPr>
            </w:pPr>
          </w:p>
          <w:p w14:paraId="32958EB9" w14:textId="6D868211" w:rsidR="00DC4680" w:rsidRPr="003A3465" w:rsidRDefault="00DC4680" w:rsidP="00DC4680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96" w:type="pct"/>
          </w:tcPr>
          <w:p w14:paraId="2E912FDE" w14:textId="6312F59C" w:rsidR="00DC4680" w:rsidRPr="00891CD9" w:rsidRDefault="00DC4680" w:rsidP="00DC4680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2</w:t>
            </w:r>
          </w:p>
          <w:p w14:paraId="12E61744" w14:textId="51EA9A9A" w:rsidR="00DC4680" w:rsidRPr="003A3465" w:rsidRDefault="00DC4680" w:rsidP="00DC4680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680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EA05219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DC4680" w:rsidRPr="003A3465" w:rsidRDefault="00DC4680" w:rsidP="00DC468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D186091" w14:textId="77777777" w:rsidR="00DC4680" w:rsidRDefault="00DC4680" w:rsidP="00DC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Christina </w:t>
            </w:r>
            <w:proofErr w:type="spellStart"/>
            <w:r>
              <w:rPr>
                <w:rFonts w:ascii="Comic Sans MS" w:hAnsi="Comic Sans MS"/>
              </w:rPr>
              <w:t>dogsits</w:t>
            </w:r>
            <w:proofErr w:type="spellEnd"/>
            <w:r>
              <w:rPr>
                <w:rFonts w:ascii="Comic Sans MS" w:hAnsi="Comic Sans MS"/>
              </w:rPr>
              <w:t xml:space="preserve"> in her neighborhood and charges 15 plus 4 per hour of playing with the dogs.  Write an equation that can be used to determine </w:t>
            </w:r>
            <w:r>
              <w:rPr>
                <w:rFonts w:ascii="Comic Sans MS" w:hAnsi="Comic Sans MS"/>
                <w:i/>
              </w:rPr>
              <w:t>e</w:t>
            </w:r>
            <w:r>
              <w:rPr>
                <w:rFonts w:ascii="Comic Sans MS" w:hAnsi="Comic Sans MS"/>
              </w:rPr>
              <w:t xml:space="preserve">, Christina’s earnings for </w:t>
            </w:r>
            <w:proofErr w:type="spellStart"/>
            <w:r>
              <w:rPr>
                <w:rFonts w:ascii="Comic Sans MS" w:hAnsi="Comic Sans MS"/>
              </w:rPr>
              <w:t>dogsitting</w:t>
            </w:r>
            <w:proofErr w:type="spellEnd"/>
            <w:r>
              <w:rPr>
                <w:rFonts w:ascii="Comic Sans MS" w:hAnsi="Comic Sans MS"/>
              </w:rPr>
              <w:t xml:space="preserve"> h hours. </w:t>
            </w:r>
          </w:p>
          <w:p w14:paraId="5C38B54B" w14:textId="77777777" w:rsidR="00DC4680" w:rsidRDefault="00DC4680" w:rsidP="00DC4680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815B765" w14:textId="54DD577C" w:rsidR="00DC4680" w:rsidRPr="001B649B" w:rsidRDefault="00DC4680" w:rsidP="00DC4680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e = 4h + 15</w:t>
            </w:r>
          </w:p>
        </w:tc>
        <w:tc>
          <w:tcPr>
            <w:tcW w:w="1520" w:type="pct"/>
          </w:tcPr>
          <w:p w14:paraId="2B3D8407" w14:textId="06881607" w:rsidR="00DC4680" w:rsidRPr="00E60CAE" w:rsidRDefault="00DC4680" w:rsidP="00DC4680">
            <w:pPr>
              <w:rPr>
                <w:rFonts w:ascii="Comic Sans MS" w:hAnsi="Comic Sans MS"/>
              </w:rPr>
            </w:pPr>
            <w:bookmarkStart w:id="0" w:name="_GoBack"/>
            <w:r>
              <w:rPr>
                <w:rFonts w:ascii="Comic Sans MS" w:hAnsi="Comic Sans MS"/>
              </w:rPr>
              <w:t xml:space="preserve">If Line AB is parallel to line CD and the measure of angle 2 is </w:t>
            </w:r>
            <w:r w:rsidRPr="00E60CAE">
              <w:rPr>
                <w:rFonts w:ascii="Comic Sans MS" w:hAnsi="Comic Sans MS"/>
              </w:rPr>
              <w:t>5</w:t>
            </w:r>
            <w:r w:rsidRPr="00E60CAE">
              <w:rPr>
                <w:rFonts w:ascii="Comic Sans MS" w:hAnsi="Comic Sans MS"/>
                <w:i/>
              </w:rPr>
              <w:t>x</w:t>
            </w:r>
            <w:r w:rsidRPr="00E60CAE">
              <w:rPr>
                <w:rFonts w:ascii="Comic Sans MS" w:hAnsi="Comic Sans MS"/>
              </w:rPr>
              <w:t xml:space="preserve"> and</w:t>
            </w:r>
            <w:r>
              <w:rPr>
                <w:rFonts w:ascii="Comic Sans MS" w:hAnsi="Comic Sans MS"/>
              </w:rPr>
              <w:t xml:space="preserve"> the measure of angle 7</w:t>
            </w:r>
            <w:r w:rsidRPr="00E60CAE">
              <w:rPr>
                <w:rFonts w:ascii="Comic Sans MS" w:hAnsi="Comic Sans MS"/>
              </w:rPr>
              <w:t xml:space="preserve"> is 3</w:t>
            </w:r>
            <w:r w:rsidRPr="00E60CAE">
              <w:rPr>
                <w:rFonts w:ascii="Comic Sans MS" w:hAnsi="Comic Sans MS"/>
                <w:i/>
              </w:rPr>
              <w:t>x</w:t>
            </w:r>
            <w:r>
              <w:rPr>
                <w:rFonts w:ascii="Comic Sans MS" w:hAnsi="Comic Sans MS"/>
              </w:rPr>
              <w:t xml:space="preserve"> + 8, find the degree measure of angle 2.</w:t>
            </w:r>
          </w:p>
          <w:bookmarkEnd w:id="0"/>
          <w:p w14:paraId="71FEC300" w14:textId="77777777" w:rsidR="00DC4680" w:rsidRDefault="00DC4680" w:rsidP="00DC4680">
            <w:pPr>
              <w:rPr>
                <w:rFonts w:ascii="Comic Sans MS" w:hAnsi="Comic Sans MS"/>
              </w:rPr>
            </w:pPr>
          </w:p>
          <w:p w14:paraId="1276AC36" w14:textId="77777777" w:rsidR="00DC4680" w:rsidRDefault="00DC4680" w:rsidP="00DC4680">
            <w:pPr>
              <w:jc w:val="center"/>
              <w:rPr>
                <w:rFonts w:ascii="Comic Sans MS" w:hAnsi="Comic Sans MS"/>
                <w:i/>
              </w:rPr>
            </w:pPr>
            <w:r w:rsidRPr="00303AEC">
              <w:rPr>
                <w:rFonts w:ascii="Tw Cen MT" w:hAnsi="Tw Cen MT"/>
                <w:noProof/>
              </w:rPr>
              <w:drawing>
                <wp:inline distT="0" distB="0" distL="0" distR="0" wp14:anchorId="71755014" wp14:editId="3C8E0FFE">
                  <wp:extent cx="1431235" cy="1132543"/>
                  <wp:effectExtent l="0" t="0" r="0" b="0"/>
                  <wp:docPr id="11" name="il_fi" descr="http://img.sparknotes.com/figures/C/cdafbce3d7fbcda5507c818a9e198ec0/transvers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sparknotes.com/figures/C/cdafbce3d7fbcda5507c818a9e198ec0/transvers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525" cy="1135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94D89" w14:textId="77777777" w:rsidR="00DC4680" w:rsidRDefault="00DC4680" w:rsidP="00DC4680">
            <w:pPr>
              <w:rPr>
                <w:rFonts w:ascii="Comic Sans MS" w:hAnsi="Comic Sans MS"/>
              </w:rPr>
            </w:pPr>
          </w:p>
          <w:p w14:paraId="14296494" w14:textId="2FC93595" w:rsidR="00DC4680" w:rsidRPr="00DC4680" w:rsidRDefault="00DC4680" w:rsidP="00DC46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20</w:t>
            </w:r>
            <m:oMath>
              <m:r>
                <w:rPr>
                  <w:rFonts w:ascii="Cambria Math" w:hAnsi="Cambria Math"/>
                  <w:color w:val="FF0000"/>
                </w:rPr>
                <m:t>°</m:t>
              </m:r>
            </m:oMath>
          </w:p>
        </w:tc>
        <w:tc>
          <w:tcPr>
            <w:tcW w:w="1296" w:type="pct"/>
          </w:tcPr>
          <w:p w14:paraId="13042ECD" w14:textId="148F9A6D" w:rsidR="00DC4680" w:rsidRPr="00891CD9" w:rsidRDefault="00DC4680" w:rsidP="00DC4680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DC4680" w:rsidRPr="003A3465" w:rsidRDefault="00DC4680" w:rsidP="00DC4680">
            <w:pPr>
              <w:jc w:val="center"/>
              <w:rPr>
                <w:rFonts w:ascii="Comic Sans MS" w:hAnsi="Comic Sans MS"/>
              </w:rPr>
            </w:pPr>
          </w:p>
        </w:tc>
      </w:tr>
      <w:tr w:rsidR="00DC4680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A803009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DC4680" w:rsidRDefault="00DC4680" w:rsidP="00DC468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1085F83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slope of the line that passes through the points (-2, 7) and (3, -2)?</w:t>
            </w:r>
          </w:p>
          <w:p w14:paraId="2944EF12" w14:textId="77777777" w:rsidR="00DC4680" w:rsidRDefault="00DC4680" w:rsidP="00DC4680">
            <w:pPr>
              <w:pStyle w:val="Header"/>
              <w:rPr>
                <w:rFonts w:ascii="Comic Sans MS" w:hAnsi="Comic Sans MS"/>
              </w:rPr>
            </w:pPr>
          </w:p>
          <w:p w14:paraId="2B244D73" w14:textId="10266CC5" w:rsidR="00DC4680" w:rsidRPr="000272B0" w:rsidRDefault="00DC4680" w:rsidP="00DC4680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54944E25" w14:textId="77777777" w:rsidR="00DC4680" w:rsidRDefault="00DC4680" w:rsidP="00DC4680">
            <w:pPr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</w:rPr>
              <w:t xml:space="preserve">Triangle ABC and DEF have the same interior angle measures.  Are the triangles similar?  Explain. </w:t>
            </w:r>
          </w:p>
          <w:p w14:paraId="5886BBA7" w14:textId="77777777" w:rsidR="00DC4680" w:rsidRPr="00831B58" w:rsidRDefault="00DC4680" w:rsidP="00DC4680">
            <w:pPr>
              <w:rPr>
                <w:rFonts w:ascii="Comic Sans MS" w:hAnsi="Comic Sans MS"/>
                <w:b/>
                <w:color w:val="FF0000"/>
              </w:rPr>
            </w:pPr>
          </w:p>
          <w:p w14:paraId="43D9EA2E" w14:textId="77777777" w:rsidR="00DC4680" w:rsidRDefault="00DC4680" w:rsidP="00DC4680">
            <w:pPr>
              <w:jc w:val="center"/>
              <w:rPr>
                <w:rFonts w:ascii="Comic Sans MS" w:hAnsi="Comic Sans MS"/>
              </w:rPr>
            </w:pPr>
          </w:p>
          <w:p w14:paraId="19F9D1DC" w14:textId="5EE9B125" w:rsidR="00DC4680" w:rsidRPr="00DC4680" w:rsidRDefault="00DC4680" w:rsidP="00DC4680">
            <w:pPr>
              <w:rPr>
                <w:rFonts w:ascii="Comic Sans MS" w:hAnsi="Comic Sans MS"/>
                <w:color w:val="FF0000"/>
              </w:rPr>
            </w:pPr>
            <w:r w:rsidRPr="00DC4680">
              <w:rPr>
                <w:rFonts w:ascii="Comic Sans MS" w:hAnsi="Comic Sans MS"/>
                <w:color w:val="FF0000"/>
              </w:rPr>
              <w:t>Yes, if all the interior angles of two triangles are congruent then the sides will be proportional, thus similar figures.  The Angle-Angle Similarity Postulate.</w:t>
            </w:r>
          </w:p>
          <w:p w14:paraId="56ACD02B" w14:textId="77777777" w:rsidR="00DC4680" w:rsidRPr="003A3465" w:rsidRDefault="00DC4680" w:rsidP="00DC4680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642410BA" w:rsidR="00DC4680" w:rsidRPr="00891CD9" w:rsidRDefault="00DC4680" w:rsidP="00DC4680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5E2C23DE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76883171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1149E9D9" w14:textId="50AE66C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2D0B040D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1CF48B08" w14:textId="3A4917EA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7BF1C680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47EB28E9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00C44B51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  <w:p w14:paraId="489718E1" w14:textId="77777777" w:rsidR="00DC4680" w:rsidRPr="00891CD9" w:rsidRDefault="00DC4680" w:rsidP="00DC4680">
            <w:pPr>
              <w:rPr>
                <w:rFonts w:ascii="Comic Sans MS" w:hAnsi="Comic Sans MS"/>
              </w:rPr>
            </w:pPr>
          </w:p>
        </w:tc>
      </w:tr>
    </w:tbl>
    <w:p w14:paraId="740EB25D" w14:textId="789C3215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78EEB" w14:textId="77777777" w:rsidR="00221240" w:rsidRDefault="00221240" w:rsidP="0098222A">
      <w:r>
        <w:separator/>
      </w:r>
    </w:p>
  </w:endnote>
  <w:endnote w:type="continuationSeparator" w:id="0">
    <w:p w14:paraId="53F7B150" w14:textId="77777777" w:rsidR="00221240" w:rsidRDefault="0022124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25BB3" w14:textId="77777777" w:rsidR="00221240" w:rsidRDefault="00221240" w:rsidP="0098222A">
      <w:r>
        <w:separator/>
      </w:r>
    </w:p>
  </w:footnote>
  <w:footnote w:type="continuationSeparator" w:id="0">
    <w:p w14:paraId="1334776A" w14:textId="77777777" w:rsidR="00221240" w:rsidRDefault="0022124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36C3236B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1B649B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377D1"/>
    <w:multiLevelType w:val="hybridMultilevel"/>
    <w:tmpl w:val="F9A61BFA"/>
    <w:lvl w:ilvl="0" w:tplc="08F038A2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B649B"/>
    <w:rsid w:val="001E45EE"/>
    <w:rsid w:val="001E7955"/>
    <w:rsid w:val="00200E2A"/>
    <w:rsid w:val="00221240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018D6"/>
    <w:rsid w:val="00417777"/>
    <w:rsid w:val="0044235B"/>
    <w:rsid w:val="00450227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1425C"/>
    <w:rsid w:val="00733A40"/>
    <w:rsid w:val="00734F82"/>
    <w:rsid w:val="00752E55"/>
    <w:rsid w:val="00764C3B"/>
    <w:rsid w:val="007B2629"/>
    <w:rsid w:val="00831B58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07C9"/>
    <w:rsid w:val="00967801"/>
    <w:rsid w:val="0098222A"/>
    <w:rsid w:val="00992E35"/>
    <w:rsid w:val="009A3F00"/>
    <w:rsid w:val="009C246A"/>
    <w:rsid w:val="009C678B"/>
    <w:rsid w:val="009D2EB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999"/>
    <w:rsid w:val="00C25E32"/>
    <w:rsid w:val="00C31BFA"/>
    <w:rsid w:val="00C66A7E"/>
    <w:rsid w:val="00C80BFB"/>
    <w:rsid w:val="00CA665E"/>
    <w:rsid w:val="00CB3D16"/>
    <w:rsid w:val="00CB6912"/>
    <w:rsid w:val="00CB6F5B"/>
    <w:rsid w:val="00CC44B8"/>
    <w:rsid w:val="00D9190A"/>
    <w:rsid w:val="00D96699"/>
    <w:rsid w:val="00DC4680"/>
    <w:rsid w:val="00DD639E"/>
    <w:rsid w:val="00DF6651"/>
    <w:rsid w:val="00E21B39"/>
    <w:rsid w:val="00E32466"/>
    <w:rsid w:val="00E60CAE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FDCAF5BC-BE68-4837-8ADC-CCDF3311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66CC-F330-4732-B697-F868ABEF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lrice</cp:lastModifiedBy>
  <cp:revision>10</cp:revision>
  <cp:lastPrinted>2013-08-21T12:40:00Z</cp:lastPrinted>
  <dcterms:created xsi:type="dcterms:W3CDTF">2014-11-11T20:11:00Z</dcterms:created>
  <dcterms:modified xsi:type="dcterms:W3CDTF">2017-02-12T02:26:00Z</dcterms:modified>
</cp:coreProperties>
</file>